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6D" w:rsidRDefault="007D3C6D" w:rsidP="007D3C6D">
      <w:pPr>
        <w:spacing w:after="19"/>
        <w:ind w:right="4"/>
        <w:jc w:val="center"/>
      </w:pPr>
      <w:r>
        <w:rPr>
          <w:rFonts w:ascii="Arial" w:eastAsia="Arial" w:hAnsi="Arial" w:cs="Arial"/>
          <w:b/>
        </w:rPr>
        <w:t xml:space="preserve">EDITAL DE CHAMAMENTO PÚBLICO Nº 001/2024 </w:t>
      </w:r>
    </w:p>
    <w:p w:rsidR="007D3C6D" w:rsidRDefault="007D3C6D" w:rsidP="007D3C6D">
      <w:pPr>
        <w:spacing w:after="0"/>
        <w:ind w:left="116"/>
      </w:pPr>
      <w:r>
        <w:rPr>
          <w:rFonts w:ascii="Arial" w:eastAsia="Arial" w:hAnsi="Arial" w:cs="Arial"/>
          <w:b/>
        </w:rPr>
        <w:t>SELEÇÃO DE PROJETOS PARA FIRMAR TERMO DE EXECUÇÃO CULTURAL</w:t>
      </w:r>
    </w:p>
    <w:p w:rsidR="007D3C6D" w:rsidRDefault="007D3C6D" w:rsidP="007D3C6D">
      <w:pPr>
        <w:spacing w:after="0"/>
        <w:ind w:left="257"/>
      </w:pPr>
      <w:r>
        <w:rPr>
          <w:rFonts w:ascii="Arial" w:eastAsia="Arial" w:hAnsi="Arial" w:cs="Arial"/>
          <w:b/>
        </w:rPr>
        <w:t>COM RECURSOS DA POLÍTICA NACIONAL ALDIR BLANC DE FOMENTO À</w:t>
      </w:r>
    </w:p>
    <w:p w:rsidR="007D3C6D" w:rsidRDefault="007D3C6D" w:rsidP="007D3C6D">
      <w:pPr>
        <w:spacing w:after="336"/>
        <w:ind w:right="2"/>
        <w:jc w:val="center"/>
      </w:pPr>
      <w:r>
        <w:rPr>
          <w:rFonts w:ascii="Arial" w:eastAsia="Arial" w:hAnsi="Arial" w:cs="Arial"/>
          <w:b/>
        </w:rPr>
        <w:t xml:space="preserve">CULTURA – PNAB (LEI Nº 14.399/2022) </w:t>
      </w:r>
    </w:p>
    <w:p w:rsidR="007D3C6D" w:rsidRPr="005D3825" w:rsidRDefault="007D3C6D" w:rsidP="007D3C6D">
      <w:pPr>
        <w:spacing w:after="317" w:line="276" w:lineRule="auto"/>
        <w:ind w:left="0" w:right="-48" w:firstLine="0"/>
        <w:jc w:val="center"/>
      </w:pPr>
      <w:r w:rsidRPr="005D3825">
        <w:rPr>
          <w:rFonts w:ascii="Arial" w:eastAsia="Arial" w:hAnsi="Arial" w:cs="Arial"/>
          <w:b/>
        </w:rPr>
        <w:t>OFICINAS DE ARTE E CULTURA</w:t>
      </w:r>
    </w:p>
    <w:p w:rsidR="007D3C6D" w:rsidRDefault="007D3C6D" w:rsidP="007D3C6D">
      <w:pPr>
        <w:spacing w:after="559" w:line="276" w:lineRule="auto"/>
        <w:ind w:left="3124" w:right="3114"/>
        <w:jc w:val="center"/>
      </w:pPr>
      <w:r>
        <w:rPr>
          <w:rFonts w:ascii="Arial" w:eastAsia="Arial" w:hAnsi="Arial" w:cs="Arial"/>
          <w:b/>
          <w:u w:val="single" w:color="000000"/>
        </w:rPr>
        <w:t>FASE DE SELEÇÃO</w:t>
      </w:r>
    </w:p>
    <w:p w:rsidR="007D3C6D" w:rsidRDefault="007D3C6D" w:rsidP="007D3C6D">
      <w:pPr>
        <w:spacing w:after="0" w:line="360" w:lineRule="auto"/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 MUNICÍPIO DE CAPITÃO LEÔNIDAS MARQUES, por intermédio da SECRETARIA MUNICIPAL DE ASSISTÊNCIA SOCIAL, CULTURA E CIDADANIA</w:t>
      </w:r>
      <w:r>
        <w:rPr>
          <w:rFonts w:ascii="Arial" w:eastAsia="Arial" w:hAnsi="Arial" w:cs="Arial"/>
        </w:rPr>
        <w:t xml:space="preserve">, torna público, para conhecimento de todos os interessados, o </w:t>
      </w:r>
      <w:r>
        <w:rPr>
          <w:rFonts w:ascii="Arial" w:eastAsia="Arial" w:hAnsi="Arial" w:cs="Arial"/>
          <w:b/>
        </w:rPr>
        <w:t xml:space="preserve">RESULTADO PRELIMINAR DE ANÁLISE DE MÉRITO CULTURAL DOS PROJETOS SELECIONADOS </w:t>
      </w:r>
      <w:r>
        <w:rPr>
          <w:rFonts w:ascii="Arial" w:eastAsia="Arial" w:hAnsi="Arial" w:cs="Arial"/>
        </w:rPr>
        <w:t>do Edital n°</w:t>
      </w:r>
      <w:r>
        <w:rPr>
          <w:rFonts w:ascii="Arial" w:eastAsia="Arial" w:hAnsi="Arial" w:cs="Arial"/>
          <w:b/>
        </w:rPr>
        <w:t xml:space="preserve"> 001/2024 - SELEÇÃO DE PROJETOS PARA FIRMAR TERMO DE EXECUÇÃO CULTURAL COM RECURSOS DA POLÍTICA NACIONAL ALDIR BLANC DE FOMENTO À CULTURA – PNAB (LEI Nº 14.399/2022), FASE SELEÇÃO, </w:t>
      </w:r>
      <w:r>
        <w:rPr>
          <w:rFonts w:ascii="Arial" w:eastAsia="Arial" w:hAnsi="Arial" w:cs="Arial"/>
        </w:rPr>
        <w:t>conforme segue:</w:t>
      </w:r>
    </w:p>
    <w:p w:rsidR="007D3C6D" w:rsidRDefault="007D3C6D" w:rsidP="007D3C6D">
      <w:pPr>
        <w:spacing w:after="0" w:line="360" w:lineRule="auto"/>
        <w:ind w:left="-5"/>
      </w:pPr>
      <w:bookmarkStart w:id="0" w:name="_GoBack"/>
      <w:bookmarkEnd w:id="0"/>
    </w:p>
    <w:tbl>
      <w:tblPr>
        <w:tblStyle w:val="TableGrid"/>
        <w:tblW w:w="9228" w:type="dxa"/>
        <w:tblInd w:w="-10" w:type="dxa"/>
        <w:tblCellMar>
          <w:top w:w="76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2778"/>
        <w:gridCol w:w="3858"/>
        <w:gridCol w:w="846"/>
        <w:gridCol w:w="1746"/>
      </w:tblGrid>
      <w:tr w:rsidR="007D3C6D" w:rsidTr="00321428">
        <w:trPr>
          <w:trHeight w:val="736"/>
        </w:trPr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left="-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CATEGORIA</w:t>
            </w:r>
          </w:p>
          <w:p w:rsidR="007D3C6D" w:rsidRDefault="007D3C6D" w:rsidP="0032142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OFICINAS DE ARTE E CULTURA – TODAS AS LINGUAGENS CULTURAIS</w:t>
            </w:r>
          </w:p>
        </w:tc>
      </w:tr>
      <w:tr w:rsidR="007D3C6D" w:rsidTr="00321428">
        <w:trPr>
          <w:trHeight w:val="28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</w:tcPr>
          <w:p w:rsidR="007D3C6D" w:rsidRDefault="007D3C6D" w:rsidP="00321428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PROPONENTE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</w:tcPr>
          <w:p w:rsidR="007D3C6D" w:rsidRDefault="007D3C6D" w:rsidP="00321428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NOME DO PROJETO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</w:tcPr>
          <w:p w:rsidR="007D3C6D" w:rsidRDefault="007D3C6D" w:rsidP="00321428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NOTA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</w:tcPr>
          <w:p w:rsidR="007D3C6D" w:rsidRDefault="007D3C6D" w:rsidP="00321428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SITUAÇÃO</w:t>
            </w:r>
          </w:p>
        </w:tc>
      </w:tr>
      <w:tr w:rsidR="007D3C6D" w:rsidTr="00321428">
        <w:trPr>
          <w:trHeight w:val="55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Pr="00D719C4" w:rsidRDefault="007D3C6D" w:rsidP="0032142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719C4">
              <w:rPr>
                <w:rFonts w:ascii="Arial" w:hAnsi="Arial" w:cs="Arial"/>
                <w:b/>
                <w:sz w:val="18"/>
                <w:szCs w:val="18"/>
              </w:rPr>
              <w:t>Edinalva</w:t>
            </w:r>
            <w:proofErr w:type="spellEnd"/>
            <w:r w:rsidRPr="00D719C4">
              <w:rPr>
                <w:rFonts w:ascii="Arial" w:hAnsi="Arial" w:cs="Arial"/>
                <w:b/>
                <w:sz w:val="18"/>
                <w:szCs w:val="18"/>
              </w:rPr>
              <w:t xml:space="preserve"> Ruth Schmidt </w:t>
            </w:r>
            <w:proofErr w:type="spellStart"/>
            <w:r w:rsidRPr="00D719C4">
              <w:rPr>
                <w:rFonts w:ascii="Arial" w:hAnsi="Arial" w:cs="Arial"/>
                <w:b/>
                <w:sz w:val="18"/>
                <w:szCs w:val="18"/>
              </w:rPr>
              <w:t>Gonzatto</w:t>
            </w:r>
            <w:proofErr w:type="spellEnd"/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2"/>
              <w:jc w:val="center"/>
            </w:pPr>
            <w:r>
              <w:t xml:space="preserve">Oficina de Crochê </w:t>
            </w:r>
            <w:proofErr w:type="spellStart"/>
            <w:r>
              <w:t>Amigurumi</w:t>
            </w:r>
            <w:proofErr w:type="spellEnd"/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3"/>
              <w:jc w:val="center"/>
            </w:pPr>
            <w:r>
              <w:t>75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SELECIONADO</w:t>
            </w:r>
          </w:p>
        </w:tc>
      </w:tr>
      <w:tr w:rsidR="007D3C6D" w:rsidTr="00321428">
        <w:trPr>
          <w:trHeight w:val="55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Ednaldo Teixeira da Costa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Cultura Afro-brasileira: A arte da inclusão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SELECIONADO</w:t>
            </w:r>
          </w:p>
        </w:tc>
      </w:tr>
      <w:tr w:rsidR="007D3C6D" w:rsidTr="00321428">
        <w:trPr>
          <w:trHeight w:val="55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Michell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Rodrigo Villa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Oficina de Teatro – Alto Alegre do Iguaçu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SELECIONADO</w:t>
            </w:r>
          </w:p>
        </w:tc>
      </w:tr>
      <w:tr w:rsidR="007D3C6D" w:rsidTr="00321428">
        <w:trPr>
          <w:trHeight w:val="55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Michell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Rodrigo Villa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Oficina de Teatro – Distrito de Bom Jesus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SELECIONADO</w:t>
            </w:r>
          </w:p>
        </w:tc>
      </w:tr>
      <w:tr w:rsidR="007D3C6D" w:rsidTr="00321428">
        <w:trPr>
          <w:trHeight w:val="55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Michell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Rodrigo Villa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Oficina de Oratória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SELECIONADO</w:t>
            </w:r>
          </w:p>
        </w:tc>
      </w:tr>
      <w:tr w:rsidR="007D3C6D" w:rsidTr="00321428">
        <w:trPr>
          <w:trHeight w:val="55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Uender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Augusto Lima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Desenvolvimento da Leitura e da Notação Musical por meio da Viola Caipira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ind w:right="5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C6D" w:rsidRDefault="007D3C6D" w:rsidP="00321428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SELECIONADO</w:t>
            </w:r>
          </w:p>
        </w:tc>
      </w:tr>
    </w:tbl>
    <w:p w:rsidR="007D3C6D" w:rsidRDefault="007D3C6D" w:rsidP="007D3C6D">
      <w:pPr>
        <w:spacing w:after="26"/>
        <w:ind w:left="-5"/>
        <w:rPr>
          <w:rFonts w:ascii="Arial" w:eastAsia="Arial" w:hAnsi="Arial" w:cs="Arial"/>
        </w:rPr>
      </w:pPr>
    </w:p>
    <w:p w:rsidR="007D3C6D" w:rsidRDefault="007D3C6D" w:rsidP="007D3C6D">
      <w:pPr>
        <w:spacing w:after="26"/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Entende-se por Análise de Mérito Cultural a identificação, tanto individual quanto sobre seu contexto social, de aspectos relevantes dos projetos culturais, </w:t>
      </w:r>
      <w:r>
        <w:rPr>
          <w:rFonts w:ascii="Arial" w:eastAsia="Arial" w:hAnsi="Arial" w:cs="Arial"/>
        </w:rPr>
        <w:lastRenderedPageBreak/>
        <w:t>concorrentes em uma mesma categoria de apoio, realizada por meio da atribuição fundamentada de notas aos critérios descritos no edital, conforme item 7.3 e Anexo II.</w:t>
      </w:r>
    </w:p>
    <w:p w:rsidR="007D3C6D" w:rsidRDefault="007D3C6D" w:rsidP="007D3C6D">
      <w:pPr>
        <w:spacing w:after="26"/>
        <w:ind w:left="-5"/>
      </w:pPr>
    </w:p>
    <w:p w:rsidR="007D3C6D" w:rsidRDefault="007D3C6D" w:rsidP="007D3C6D">
      <w:pPr>
        <w:spacing w:after="624"/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Admite-se a interposição de recurso da fase preliminar de mérito cultural, no prazo de 03 (três) dias úteis, conforme inciso III do art. 16 do decreto 11.453/2023 a contar da data de publicação deste resultado, conforme o cronograma retificado no Edital de Retificação, publicado em 26/11/2024, que dispõe sobre </w:t>
      </w:r>
      <w:r w:rsidRPr="006B1364">
        <w:rPr>
          <w:rFonts w:ascii="Arial" w:eastAsia="Arial" w:hAnsi="Arial" w:cs="Arial"/>
        </w:rPr>
        <w:t>o cronograma de execução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</w:rPr>
        <w:t xml:space="preserve"> </w:t>
      </w:r>
    </w:p>
    <w:p w:rsidR="007D3C6D" w:rsidRPr="006B1364" w:rsidRDefault="007D3C6D" w:rsidP="007D3C6D">
      <w:pPr>
        <w:rPr>
          <w:rFonts w:ascii="Arial" w:hAnsi="Arial" w:cs="Arial"/>
          <w:szCs w:val="24"/>
        </w:rPr>
      </w:pPr>
      <w:r w:rsidRPr="006B1364">
        <w:rPr>
          <w:rFonts w:ascii="Arial" w:hAnsi="Arial" w:cs="Arial"/>
          <w:szCs w:val="24"/>
        </w:rPr>
        <w:t xml:space="preserve">O recurso deverá ser encaminhado via </w:t>
      </w:r>
      <w:proofErr w:type="spellStart"/>
      <w:r w:rsidRPr="006B1364">
        <w:rPr>
          <w:rFonts w:ascii="Arial" w:hAnsi="Arial" w:cs="Arial"/>
          <w:szCs w:val="24"/>
        </w:rPr>
        <w:t>email</w:t>
      </w:r>
      <w:proofErr w:type="spellEnd"/>
      <w:r>
        <w:rPr>
          <w:rFonts w:ascii="Arial" w:hAnsi="Arial" w:cs="Arial"/>
          <w:szCs w:val="24"/>
        </w:rPr>
        <w:t xml:space="preserve"> </w:t>
      </w:r>
      <w:hyperlink r:id="rId8" w:history="1">
        <w:r w:rsidRPr="007E0C62">
          <w:rPr>
            <w:rStyle w:val="Hyperlink"/>
            <w:rFonts w:ascii="Arial" w:hAnsi="Arial" w:cs="Arial"/>
            <w:szCs w:val="24"/>
          </w:rPr>
          <w:t>depculturaclm@gmail.com</w:t>
        </w:r>
      </w:hyperlink>
      <w:r>
        <w:rPr>
          <w:rFonts w:ascii="Arial" w:hAnsi="Arial" w:cs="Arial"/>
          <w:szCs w:val="24"/>
        </w:rPr>
        <w:t xml:space="preserve">, </w:t>
      </w:r>
      <w:r w:rsidRPr="006B1364">
        <w:rPr>
          <w:rFonts w:ascii="Arial" w:hAnsi="Arial" w:cs="Arial"/>
          <w:szCs w:val="24"/>
        </w:rPr>
        <w:t>destinado à Comissão de Seleção Municipal, considerando para início da contagem o primeiro dia útil posterior à publicação.</w:t>
      </w:r>
    </w:p>
    <w:p w:rsidR="007D3C6D" w:rsidRDefault="007D3C6D" w:rsidP="007D3C6D">
      <w:pPr>
        <w:spacing w:after="624"/>
        <w:ind w:left="-5"/>
      </w:pPr>
    </w:p>
    <w:p w:rsidR="007D3C6D" w:rsidRDefault="007D3C6D" w:rsidP="007D3C6D">
      <w:pPr>
        <w:spacing w:after="1287"/>
        <w:ind w:right="1"/>
        <w:jc w:val="right"/>
      </w:pPr>
      <w:r>
        <w:rPr>
          <w:rFonts w:ascii="Arial" w:eastAsia="Arial" w:hAnsi="Arial" w:cs="Arial"/>
        </w:rPr>
        <w:t>Capitão Leônidas Marques, 02 de dezembro de 2024.</w:t>
      </w:r>
    </w:p>
    <w:p w:rsidR="007D3C6D" w:rsidRDefault="007D3C6D" w:rsidP="007D3C6D">
      <w:pPr>
        <w:spacing w:after="19"/>
        <w:ind w:right="1"/>
        <w:jc w:val="center"/>
      </w:pPr>
      <w:r>
        <w:rPr>
          <w:rFonts w:ascii="Arial" w:eastAsia="Arial" w:hAnsi="Arial" w:cs="Arial"/>
          <w:b/>
        </w:rPr>
        <w:t xml:space="preserve">Luciana </w:t>
      </w:r>
      <w:proofErr w:type="spellStart"/>
      <w:r>
        <w:rPr>
          <w:rFonts w:ascii="Arial" w:eastAsia="Arial" w:hAnsi="Arial" w:cs="Arial"/>
          <w:b/>
        </w:rPr>
        <w:t>Emilia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Fachini</w:t>
      </w:r>
      <w:proofErr w:type="spellEnd"/>
    </w:p>
    <w:p w:rsidR="007D3C6D" w:rsidRDefault="007D3C6D" w:rsidP="007D3C6D">
      <w:pPr>
        <w:spacing w:after="0" w:line="276" w:lineRule="auto"/>
        <w:ind w:left="2392" w:right="23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 da Comissão de Seleção</w:t>
      </w:r>
    </w:p>
    <w:p w:rsidR="00015FA8" w:rsidRPr="007D3C6D" w:rsidRDefault="007D3C6D" w:rsidP="007D3C6D">
      <w:pPr>
        <w:jc w:val="center"/>
      </w:pPr>
      <w:r w:rsidRPr="006B1364">
        <w:rPr>
          <w:rFonts w:ascii="Arial" w:hAnsi="Arial" w:cs="Arial"/>
        </w:rPr>
        <w:t>Portaria 688/</w:t>
      </w:r>
      <w:r>
        <w:rPr>
          <w:rFonts w:ascii="Arial" w:hAnsi="Arial" w:cs="Arial"/>
        </w:rPr>
        <w:t>2024</w:t>
      </w:r>
    </w:p>
    <w:sectPr w:rsidR="00015FA8" w:rsidRPr="007D3C6D" w:rsidSect="007B6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AA" w:rsidRDefault="006240AA">
      <w:pPr>
        <w:spacing w:after="0" w:line="240" w:lineRule="auto"/>
      </w:pPr>
      <w:r>
        <w:separator/>
      </w:r>
    </w:p>
  </w:endnote>
  <w:endnote w:type="continuationSeparator" w:id="0">
    <w:p w:rsidR="006240AA" w:rsidRDefault="0062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 w:rsidP="007041B8">
    <w:pPr>
      <w:spacing w:after="0" w:line="259" w:lineRule="auto"/>
      <w:ind w:left="0" w:right="0" w:firstLine="0"/>
      <w:jc w:val="left"/>
    </w:pPr>
    <w:r>
      <w:rPr>
        <w:noProof/>
        <w:sz w:val="22"/>
      </w:rPr>
      <w:drawing>
        <wp:inline distT="0" distB="0" distL="0" distR="0" wp14:anchorId="71A840BE" wp14:editId="5EC8A212">
          <wp:extent cx="2288946" cy="666750"/>
          <wp:effectExtent l="0" t="0" r="0" b="0"/>
          <wp:docPr id="54666" name="Imagem 54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92" cy="67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AA" w:rsidRDefault="006240AA">
      <w:pPr>
        <w:spacing w:after="0" w:line="240" w:lineRule="auto"/>
      </w:pPr>
      <w:r>
        <w:separator/>
      </w:r>
    </w:p>
  </w:footnote>
  <w:footnote w:type="continuationSeparator" w:id="0">
    <w:p w:rsidR="006240AA" w:rsidRDefault="0062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804" name="Group 5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805" name="Picture 54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0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80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84" name="Group 5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85" name="Picture 547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8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64" name="Group 54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65" name="Picture 54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6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6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C70"/>
    <w:multiLevelType w:val="hybridMultilevel"/>
    <w:tmpl w:val="75EE9C54"/>
    <w:lvl w:ilvl="0" w:tplc="D5CCAC00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A00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07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3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86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A22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47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6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735AF"/>
    <w:multiLevelType w:val="hybridMultilevel"/>
    <w:tmpl w:val="7F0E9B96"/>
    <w:lvl w:ilvl="0" w:tplc="3D544FC0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8A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E4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57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89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C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23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44F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01F47"/>
    <w:multiLevelType w:val="hybridMultilevel"/>
    <w:tmpl w:val="4B5A18DC"/>
    <w:lvl w:ilvl="0" w:tplc="1A1E5436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01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4EFD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2C1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CEE7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CBCA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4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4EA0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D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875C4"/>
    <w:multiLevelType w:val="hybridMultilevel"/>
    <w:tmpl w:val="832C9672"/>
    <w:lvl w:ilvl="0" w:tplc="2FAEA732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A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CB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42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8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81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0D0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00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6F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76176"/>
    <w:multiLevelType w:val="hybridMultilevel"/>
    <w:tmpl w:val="70284830"/>
    <w:lvl w:ilvl="0" w:tplc="B3C4DACA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627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E1242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29AB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AD3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B11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CC10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D1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EEA1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04AD3"/>
    <w:multiLevelType w:val="hybridMultilevel"/>
    <w:tmpl w:val="7116B960"/>
    <w:lvl w:ilvl="0" w:tplc="4210DC1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28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0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A9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05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8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C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65D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EB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40CFA"/>
    <w:multiLevelType w:val="hybridMultilevel"/>
    <w:tmpl w:val="2342EF58"/>
    <w:lvl w:ilvl="0" w:tplc="894CC29A">
      <w:start w:val="1"/>
      <w:numFmt w:val="upperRoman"/>
      <w:lvlText w:val="%1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2274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05B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758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EE00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2A80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26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D87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29F9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A5D0C"/>
    <w:multiLevelType w:val="hybridMultilevel"/>
    <w:tmpl w:val="9DCAF456"/>
    <w:lvl w:ilvl="0" w:tplc="9B98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238E9"/>
    <w:multiLevelType w:val="hybridMultilevel"/>
    <w:tmpl w:val="0BB2E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0B1"/>
    <w:multiLevelType w:val="multilevel"/>
    <w:tmpl w:val="AB5C7F6E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47762"/>
    <w:multiLevelType w:val="hybridMultilevel"/>
    <w:tmpl w:val="5924494E"/>
    <w:lvl w:ilvl="0" w:tplc="97E4989E">
      <w:start w:val="1"/>
      <w:numFmt w:val="upperRoman"/>
      <w:lvlText w:val="%1)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645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CF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F8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A0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8D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855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5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E5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C0C9B"/>
    <w:multiLevelType w:val="hybridMultilevel"/>
    <w:tmpl w:val="B632136E"/>
    <w:lvl w:ilvl="0" w:tplc="C9EC014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348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669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58F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66C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0C9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5E6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222A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961D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754DC"/>
    <w:multiLevelType w:val="hybridMultilevel"/>
    <w:tmpl w:val="88049932"/>
    <w:lvl w:ilvl="0" w:tplc="9926CF7A">
      <w:start w:val="1"/>
      <w:numFmt w:val="upperRoman"/>
      <w:lvlText w:val="%1)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47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43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CB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A1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66D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89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05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A9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B3B7B"/>
    <w:multiLevelType w:val="hybridMultilevel"/>
    <w:tmpl w:val="42AC52E4"/>
    <w:lvl w:ilvl="0" w:tplc="7ACA31B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D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7D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4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4BF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6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69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EA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66D90"/>
    <w:multiLevelType w:val="hybridMultilevel"/>
    <w:tmpl w:val="E54AC366"/>
    <w:lvl w:ilvl="0" w:tplc="C980BA26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7B2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B4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2D88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AE07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C74C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C771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2179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6506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5C6B16"/>
    <w:multiLevelType w:val="hybridMultilevel"/>
    <w:tmpl w:val="E1727F7E"/>
    <w:lvl w:ilvl="0" w:tplc="7B18C970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F37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2F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FF3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4A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4127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07C8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E99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ABD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56FA1"/>
    <w:multiLevelType w:val="hybridMultilevel"/>
    <w:tmpl w:val="8E9ED506"/>
    <w:lvl w:ilvl="0" w:tplc="C36A75D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1B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C6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2EC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256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72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0B2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2B2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0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D427B"/>
    <w:multiLevelType w:val="hybridMultilevel"/>
    <w:tmpl w:val="4850A62E"/>
    <w:lvl w:ilvl="0" w:tplc="B888ADD6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4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2DE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45C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889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A90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9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A6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EA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C61522"/>
    <w:multiLevelType w:val="hybridMultilevel"/>
    <w:tmpl w:val="EB4EA34A"/>
    <w:lvl w:ilvl="0" w:tplc="CD34B9FE">
      <w:start w:val="1"/>
      <w:numFmt w:val="lowerLetter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87C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C5F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65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2C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22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A8C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6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AD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E0A3A"/>
    <w:multiLevelType w:val="hybridMultilevel"/>
    <w:tmpl w:val="E30271D4"/>
    <w:lvl w:ilvl="0" w:tplc="34563D0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00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999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04F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616B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EE74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B2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AA6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A5B68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B3B52"/>
    <w:multiLevelType w:val="hybridMultilevel"/>
    <w:tmpl w:val="0038E5D8"/>
    <w:lvl w:ilvl="0" w:tplc="2C1EFBCE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74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E94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C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6C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E1D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1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3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387F08"/>
    <w:multiLevelType w:val="hybridMultilevel"/>
    <w:tmpl w:val="4ED24B46"/>
    <w:lvl w:ilvl="0" w:tplc="53E4D21E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62B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A2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41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ED5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4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6D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60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CF6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A579D"/>
    <w:multiLevelType w:val="hybridMultilevel"/>
    <w:tmpl w:val="B3F407F0"/>
    <w:lvl w:ilvl="0" w:tplc="C8F6F8BC">
      <w:start w:val="1"/>
      <w:numFmt w:val="upperRoman"/>
      <w:lvlText w:val="%1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CFA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6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61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EE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48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02F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87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15234"/>
    <w:multiLevelType w:val="hybridMultilevel"/>
    <w:tmpl w:val="D788088C"/>
    <w:lvl w:ilvl="0" w:tplc="2716B948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E05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25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C95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4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4B5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4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297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61C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3D7820"/>
    <w:multiLevelType w:val="hybridMultilevel"/>
    <w:tmpl w:val="6EFC214A"/>
    <w:lvl w:ilvl="0" w:tplc="6840DED2">
      <w:start w:val="1"/>
      <w:numFmt w:val="lowerLetter"/>
      <w:lvlText w:val="%1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24FA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692D0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2BB4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2652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A4BBA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4AA7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88DC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5308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A2627"/>
    <w:multiLevelType w:val="multilevel"/>
    <w:tmpl w:val="A6685AC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B97D5B"/>
    <w:multiLevelType w:val="multilevel"/>
    <w:tmpl w:val="B28A0A6E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629E4"/>
    <w:multiLevelType w:val="hybridMultilevel"/>
    <w:tmpl w:val="7B444338"/>
    <w:lvl w:ilvl="0" w:tplc="0B5AE70E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BB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F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26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43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8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4A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21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8B630C"/>
    <w:multiLevelType w:val="hybridMultilevel"/>
    <w:tmpl w:val="3FD650D0"/>
    <w:lvl w:ilvl="0" w:tplc="8A00998C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262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1D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7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8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9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0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454209"/>
    <w:multiLevelType w:val="hybridMultilevel"/>
    <w:tmpl w:val="2ED29F36"/>
    <w:lvl w:ilvl="0" w:tplc="60E0EDBC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C06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66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6C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E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9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2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62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E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2A3241"/>
    <w:multiLevelType w:val="hybridMultilevel"/>
    <w:tmpl w:val="4EDE16FC"/>
    <w:lvl w:ilvl="0" w:tplc="09FC486C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624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24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4D7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45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89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03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5D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E3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FE6AF2"/>
    <w:multiLevelType w:val="hybridMultilevel"/>
    <w:tmpl w:val="2E3C2ED6"/>
    <w:lvl w:ilvl="0" w:tplc="3E3AA550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8DB6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A269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676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9D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E30F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575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ED9A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4D7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F32BF9"/>
    <w:multiLevelType w:val="hybridMultilevel"/>
    <w:tmpl w:val="363269FE"/>
    <w:lvl w:ilvl="0" w:tplc="CD54C6FE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24D4">
      <w:start w:val="1"/>
      <w:numFmt w:val="bullet"/>
      <w:lvlText w:val="●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6161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4914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279E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EA93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8488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E2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400D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7"/>
  </w:num>
  <w:num w:numId="5">
    <w:abstractNumId w:val="24"/>
  </w:num>
  <w:num w:numId="6">
    <w:abstractNumId w:val="28"/>
  </w:num>
  <w:num w:numId="7">
    <w:abstractNumId w:val="19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2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10"/>
  </w:num>
  <w:num w:numId="19">
    <w:abstractNumId w:val="12"/>
  </w:num>
  <w:num w:numId="20">
    <w:abstractNumId w:val="30"/>
  </w:num>
  <w:num w:numId="21">
    <w:abstractNumId w:val="23"/>
  </w:num>
  <w:num w:numId="22">
    <w:abstractNumId w:val="29"/>
  </w:num>
  <w:num w:numId="23">
    <w:abstractNumId w:val="21"/>
  </w:num>
  <w:num w:numId="24">
    <w:abstractNumId w:val="25"/>
  </w:num>
  <w:num w:numId="25">
    <w:abstractNumId w:val="20"/>
  </w:num>
  <w:num w:numId="26">
    <w:abstractNumId w:val="3"/>
  </w:num>
  <w:num w:numId="27">
    <w:abstractNumId w:val="9"/>
  </w:num>
  <w:num w:numId="28">
    <w:abstractNumId w:val="1"/>
  </w:num>
  <w:num w:numId="29">
    <w:abstractNumId w:val="18"/>
  </w:num>
  <w:num w:numId="30">
    <w:abstractNumId w:val="26"/>
  </w:num>
  <w:num w:numId="31">
    <w:abstractNumId w:val="17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A8"/>
    <w:rsid w:val="00015FA8"/>
    <w:rsid w:val="00037839"/>
    <w:rsid w:val="00077F71"/>
    <w:rsid w:val="00080B6C"/>
    <w:rsid w:val="000B2E7E"/>
    <w:rsid w:val="000B7527"/>
    <w:rsid w:val="000C3F81"/>
    <w:rsid w:val="000E3DE5"/>
    <w:rsid w:val="000F4192"/>
    <w:rsid w:val="00144852"/>
    <w:rsid w:val="00174773"/>
    <w:rsid w:val="00174DB4"/>
    <w:rsid w:val="001A749E"/>
    <w:rsid w:val="001C4A2B"/>
    <w:rsid w:val="001D17E9"/>
    <w:rsid w:val="001E20C7"/>
    <w:rsid w:val="001E5644"/>
    <w:rsid w:val="001F16E2"/>
    <w:rsid w:val="001F6AC8"/>
    <w:rsid w:val="0020377A"/>
    <w:rsid w:val="00241BBD"/>
    <w:rsid w:val="002529A6"/>
    <w:rsid w:val="0027178C"/>
    <w:rsid w:val="002738D0"/>
    <w:rsid w:val="002D5A61"/>
    <w:rsid w:val="002F3E65"/>
    <w:rsid w:val="003459A4"/>
    <w:rsid w:val="00380CEF"/>
    <w:rsid w:val="003F5170"/>
    <w:rsid w:val="00420A17"/>
    <w:rsid w:val="004606ED"/>
    <w:rsid w:val="004663B1"/>
    <w:rsid w:val="0048163F"/>
    <w:rsid w:val="0049146C"/>
    <w:rsid w:val="00491B12"/>
    <w:rsid w:val="004C4788"/>
    <w:rsid w:val="0051637E"/>
    <w:rsid w:val="005A3FD4"/>
    <w:rsid w:val="005E6915"/>
    <w:rsid w:val="006040C5"/>
    <w:rsid w:val="006240AA"/>
    <w:rsid w:val="00625A5A"/>
    <w:rsid w:val="0065459B"/>
    <w:rsid w:val="006553A5"/>
    <w:rsid w:val="00665C9B"/>
    <w:rsid w:val="00676A6B"/>
    <w:rsid w:val="00690ED6"/>
    <w:rsid w:val="00702F68"/>
    <w:rsid w:val="007041B8"/>
    <w:rsid w:val="0070767F"/>
    <w:rsid w:val="007471EF"/>
    <w:rsid w:val="00760BC6"/>
    <w:rsid w:val="007B65BE"/>
    <w:rsid w:val="007D3C6D"/>
    <w:rsid w:val="007F4CD1"/>
    <w:rsid w:val="00827B35"/>
    <w:rsid w:val="00843060"/>
    <w:rsid w:val="00861D97"/>
    <w:rsid w:val="00892228"/>
    <w:rsid w:val="008F7E83"/>
    <w:rsid w:val="00950A4E"/>
    <w:rsid w:val="009B65D0"/>
    <w:rsid w:val="00A00838"/>
    <w:rsid w:val="00A75023"/>
    <w:rsid w:val="00A90FC0"/>
    <w:rsid w:val="00A95C68"/>
    <w:rsid w:val="00B6219B"/>
    <w:rsid w:val="00B7762C"/>
    <w:rsid w:val="00B9114B"/>
    <w:rsid w:val="00BC1B4C"/>
    <w:rsid w:val="00BC5284"/>
    <w:rsid w:val="00BE0E16"/>
    <w:rsid w:val="00C05229"/>
    <w:rsid w:val="00C346BE"/>
    <w:rsid w:val="00C41B37"/>
    <w:rsid w:val="00C44099"/>
    <w:rsid w:val="00C61CD2"/>
    <w:rsid w:val="00C859DB"/>
    <w:rsid w:val="00D13F2D"/>
    <w:rsid w:val="00D32A0F"/>
    <w:rsid w:val="00D719C4"/>
    <w:rsid w:val="00E302FE"/>
    <w:rsid w:val="00E969E0"/>
    <w:rsid w:val="00F001FA"/>
    <w:rsid w:val="00F10E4A"/>
    <w:rsid w:val="00F146F8"/>
    <w:rsid w:val="00F36CA7"/>
    <w:rsid w:val="00F70B01"/>
    <w:rsid w:val="00F92E23"/>
    <w:rsid w:val="00FB264C"/>
    <w:rsid w:val="00FE1A4A"/>
    <w:rsid w:val="00FE26D4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182FE-F22C-420B-AB2A-8FFA9CB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9" w:line="250" w:lineRule="auto"/>
      <w:ind w:left="10" w:right="16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9" w:line="250" w:lineRule="auto"/>
      <w:ind w:left="10" w:right="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9" w:line="250" w:lineRule="auto"/>
      <w:ind w:left="10" w:right="5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859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9D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7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1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A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culturaclm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6A67-2716-4D80-AF3A-607AE048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Eliane</cp:lastModifiedBy>
  <cp:revision>4</cp:revision>
  <cp:lastPrinted>2024-11-05T18:49:00Z</cp:lastPrinted>
  <dcterms:created xsi:type="dcterms:W3CDTF">2024-12-02T17:56:00Z</dcterms:created>
  <dcterms:modified xsi:type="dcterms:W3CDTF">2024-12-02T17:57:00Z</dcterms:modified>
</cp:coreProperties>
</file>